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7B" w:rsidRPr="0003717B" w:rsidRDefault="0003717B" w:rsidP="0003717B">
      <w:pPr>
        <w:jc w:val="center"/>
        <w:rPr>
          <w:rFonts w:ascii="標楷體" w:eastAsia="標楷體" w:hAnsi="標楷體"/>
          <w:sz w:val="32"/>
          <w:szCs w:val="32"/>
        </w:rPr>
      </w:pPr>
      <w:r w:rsidRPr="0003717B">
        <w:rPr>
          <w:rFonts w:ascii="標楷體" w:eastAsia="標楷體" w:hAnsi="標楷體"/>
          <w:sz w:val="32"/>
          <w:szCs w:val="28"/>
        </w:rPr>
        <w:t>新生醫護管理專科學校</w:t>
      </w:r>
      <w:r w:rsidRPr="0003717B">
        <w:rPr>
          <w:rFonts w:ascii="標楷體" w:eastAsia="標楷體" w:hAnsi="標楷體"/>
          <w:kern w:val="0"/>
          <w:sz w:val="32"/>
          <w:szCs w:val="28"/>
        </w:rPr>
        <w:t>體適能</w:t>
      </w:r>
      <w:r w:rsidRPr="0003717B">
        <w:rPr>
          <w:rFonts w:ascii="標楷體" w:eastAsia="標楷體" w:hAnsi="標楷體" w:hint="eastAsia"/>
          <w:kern w:val="0"/>
          <w:sz w:val="32"/>
          <w:szCs w:val="28"/>
        </w:rPr>
        <w:t>訓練教室</w:t>
      </w:r>
      <w:r w:rsidRPr="0003717B">
        <w:rPr>
          <w:rFonts w:ascii="標楷體" w:eastAsia="標楷體" w:hAnsi="標楷體"/>
          <w:kern w:val="0"/>
          <w:sz w:val="32"/>
          <w:szCs w:val="28"/>
        </w:rPr>
        <w:t>使用規則</w:t>
      </w:r>
      <w:r w:rsidRPr="0003717B">
        <w:rPr>
          <w:rFonts w:ascii="標楷體" w:eastAsia="標楷體" w:hAnsi="標楷體" w:hint="eastAsia"/>
          <w:sz w:val="32"/>
          <w:szCs w:val="32"/>
        </w:rPr>
        <w:t>修正條文對照表</w:t>
      </w:r>
    </w:p>
    <w:tbl>
      <w:tblPr>
        <w:tblStyle w:val="a9"/>
        <w:tblW w:w="0" w:type="auto"/>
        <w:jc w:val="center"/>
        <w:tblInd w:w="-1131" w:type="dxa"/>
        <w:tblLook w:val="04A0" w:firstRow="1" w:lastRow="0" w:firstColumn="1" w:lastColumn="0" w:noHBand="0" w:noVBand="1"/>
      </w:tblPr>
      <w:tblGrid>
        <w:gridCol w:w="1284"/>
        <w:gridCol w:w="3309"/>
        <w:gridCol w:w="3309"/>
        <w:gridCol w:w="1751"/>
      </w:tblGrid>
      <w:tr w:rsidR="0003717B" w:rsidRPr="00CC6590" w:rsidTr="00EF1DD9">
        <w:trPr>
          <w:jc w:val="center"/>
        </w:trPr>
        <w:tc>
          <w:tcPr>
            <w:tcW w:w="1284" w:type="dxa"/>
            <w:shd w:val="clear" w:color="auto" w:fill="BFBFBF" w:themeFill="background1" w:themeFillShade="BF"/>
          </w:tcPr>
          <w:p w:rsidR="0003717B" w:rsidRPr="00CC6590" w:rsidRDefault="0003717B" w:rsidP="00EF1D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條次</w:t>
            </w:r>
          </w:p>
        </w:tc>
        <w:tc>
          <w:tcPr>
            <w:tcW w:w="3309" w:type="dxa"/>
            <w:shd w:val="clear" w:color="auto" w:fill="BFBFBF" w:themeFill="background1" w:themeFillShade="BF"/>
          </w:tcPr>
          <w:p w:rsidR="0003717B" w:rsidRPr="00CC6590" w:rsidRDefault="0003717B" w:rsidP="00EF1D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3309" w:type="dxa"/>
            <w:shd w:val="clear" w:color="auto" w:fill="BFBFBF" w:themeFill="background1" w:themeFillShade="BF"/>
          </w:tcPr>
          <w:p w:rsidR="0003717B" w:rsidRPr="00CC6590" w:rsidRDefault="0003717B" w:rsidP="00EF1D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03717B" w:rsidRPr="00CC6590" w:rsidRDefault="0003717B" w:rsidP="00EF1D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03717B" w:rsidRPr="00CC6590" w:rsidTr="00EF1DD9">
        <w:trPr>
          <w:jc w:val="center"/>
        </w:trPr>
        <w:tc>
          <w:tcPr>
            <w:tcW w:w="1284" w:type="dxa"/>
          </w:tcPr>
          <w:p w:rsidR="0003717B" w:rsidRPr="00633263" w:rsidRDefault="0003717B" w:rsidP="00EF1D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3263">
              <w:rPr>
                <w:rFonts w:ascii="標楷體" w:eastAsia="標楷體" w:hAnsi="標楷體" w:hint="eastAsia"/>
                <w:sz w:val="28"/>
                <w:szCs w:val="28"/>
              </w:rPr>
              <w:t>標題</w:t>
            </w:r>
          </w:p>
        </w:tc>
        <w:tc>
          <w:tcPr>
            <w:tcW w:w="3309" w:type="dxa"/>
          </w:tcPr>
          <w:p w:rsidR="0003717B" w:rsidRPr="00633263" w:rsidRDefault="0003717B" w:rsidP="00EF1DD9">
            <w:pPr>
              <w:snapToGrid w:val="0"/>
              <w:ind w:left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3326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新生醫護管理專科學校</w:t>
            </w:r>
            <w:r w:rsidRPr="0063326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體適能</w:t>
            </w:r>
            <w:r w:rsidRPr="00633263"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</w:rPr>
              <w:t>訓練</w:t>
            </w:r>
            <w:r w:rsidRPr="0063326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教室</w:t>
            </w:r>
            <w:r w:rsidRPr="0063326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使用規則</w:t>
            </w:r>
          </w:p>
        </w:tc>
        <w:tc>
          <w:tcPr>
            <w:tcW w:w="3309" w:type="dxa"/>
          </w:tcPr>
          <w:p w:rsidR="0003717B" w:rsidRPr="00633263" w:rsidRDefault="0003717B" w:rsidP="00EF1DD9">
            <w:pPr>
              <w:snapToGrid w:val="0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63326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新生醫護管理專科學校</w:t>
            </w:r>
            <w:r w:rsidRPr="0063326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體適能</w:t>
            </w:r>
            <w:r w:rsidRPr="0063326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教室</w:t>
            </w:r>
            <w:r w:rsidRPr="0063326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使用規則</w:t>
            </w:r>
          </w:p>
        </w:tc>
        <w:tc>
          <w:tcPr>
            <w:tcW w:w="1751" w:type="dxa"/>
          </w:tcPr>
          <w:p w:rsidR="0003717B" w:rsidRPr="00EB2056" w:rsidRDefault="0003717B" w:rsidP="00EF1D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配合特殊教室名稱</w:t>
            </w:r>
            <w:r w:rsidRPr="00EB2056">
              <w:rPr>
                <w:rFonts w:ascii="標楷體" w:eastAsia="標楷體" w:hAnsi="標楷體" w:hint="eastAsia"/>
                <w:sz w:val="28"/>
                <w:szCs w:val="28"/>
              </w:rPr>
              <w:t>修正標題</w:t>
            </w:r>
          </w:p>
        </w:tc>
      </w:tr>
      <w:tr w:rsidR="0003717B" w:rsidRPr="00CC6590" w:rsidTr="00EF1DD9">
        <w:trPr>
          <w:jc w:val="center"/>
        </w:trPr>
        <w:tc>
          <w:tcPr>
            <w:tcW w:w="1284" w:type="dxa"/>
          </w:tcPr>
          <w:p w:rsidR="0003717B" w:rsidRPr="00CC6590" w:rsidRDefault="0003717B" w:rsidP="00EF1DD9">
            <w:pPr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</w:t>
            </w:r>
          </w:p>
        </w:tc>
        <w:tc>
          <w:tcPr>
            <w:tcW w:w="3309" w:type="dxa"/>
          </w:tcPr>
          <w:p w:rsidR="0003717B" w:rsidRPr="00CC6590" w:rsidRDefault="0003717B" w:rsidP="00EF1DD9">
            <w:pPr>
              <w:snapToGrid w:val="0"/>
              <w:ind w:left="1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本校體適能</w:t>
            </w:r>
            <w:r w:rsidRPr="003810A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訓練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教室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以下簡稱本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教室）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使用規則（以下簡稱本規則）依本校體育實施辦法第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條規定訂定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之。</w:t>
            </w:r>
          </w:p>
        </w:tc>
        <w:tc>
          <w:tcPr>
            <w:tcW w:w="3309" w:type="dxa"/>
          </w:tcPr>
          <w:p w:rsidR="0003717B" w:rsidRPr="00CC6590" w:rsidRDefault="0003717B" w:rsidP="00EF1DD9">
            <w:pPr>
              <w:snapToGrid w:val="0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本校體適能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教室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以下簡稱本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教室）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使用規則（以下簡稱本規則）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係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依據本校體育實施辦法第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條規定訂定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之。</w:t>
            </w:r>
          </w:p>
        </w:tc>
        <w:tc>
          <w:tcPr>
            <w:tcW w:w="1751" w:type="dxa"/>
          </w:tcPr>
          <w:p w:rsidR="0003717B" w:rsidRPr="00EB2056" w:rsidRDefault="0003717B" w:rsidP="00EF1D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同上</w:t>
            </w:r>
          </w:p>
        </w:tc>
      </w:tr>
      <w:tr w:rsidR="0003717B" w:rsidRPr="00CC6590" w:rsidTr="00EF1DD9">
        <w:trPr>
          <w:jc w:val="center"/>
        </w:trPr>
        <w:tc>
          <w:tcPr>
            <w:tcW w:w="1284" w:type="dxa"/>
          </w:tcPr>
          <w:p w:rsidR="0003717B" w:rsidRPr="00706A9A" w:rsidRDefault="0003717B" w:rsidP="00EF1D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</w:t>
            </w:r>
          </w:p>
        </w:tc>
        <w:tc>
          <w:tcPr>
            <w:tcW w:w="3309" w:type="dxa"/>
          </w:tcPr>
          <w:p w:rsidR="0003717B" w:rsidRPr="00CC6590" w:rsidRDefault="0003717B" w:rsidP="00EF1DD9">
            <w:pPr>
              <w:snapToGrid w:val="0"/>
              <w:ind w:left="1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本</w:t>
            </w:r>
            <w:r w:rsidRPr="00706A9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教室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包含</w:t>
            </w:r>
            <w:r w:rsidRPr="00F450B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肌力與心肺耐力訓練教室，主要</w:t>
            </w:r>
            <w:r w:rsidRPr="00706A9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以體育教學為主，</w:t>
            </w:r>
            <w:r w:rsidRPr="00706A9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並</w:t>
            </w:r>
            <w:r w:rsidRPr="00706A9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開放供全校師生、教職員工</w:t>
            </w:r>
            <w:r w:rsidRPr="00706A9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使用</w:t>
            </w:r>
            <w:r w:rsidRPr="00706A9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3309" w:type="dxa"/>
          </w:tcPr>
          <w:p w:rsidR="0003717B" w:rsidRPr="00CC6590" w:rsidRDefault="0003717B" w:rsidP="00EF1DD9">
            <w:pPr>
              <w:snapToGrid w:val="0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本</w:t>
            </w:r>
            <w:r w:rsidRPr="00706A9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教室</w:t>
            </w:r>
            <w:r w:rsidRPr="00706A9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以體育教學為主，</w:t>
            </w:r>
            <w:r w:rsidRPr="00706A9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並</w:t>
            </w:r>
            <w:r w:rsidRPr="00706A9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開放供全校師生、教職員工</w:t>
            </w:r>
            <w:r w:rsidRPr="00706A9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使用</w:t>
            </w:r>
            <w:r w:rsidRPr="00706A9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751" w:type="dxa"/>
          </w:tcPr>
          <w:p w:rsidR="0003717B" w:rsidRPr="00EB2056" w:rsidRDefault="0003717B" w:rsidP="00EF1D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配合特殊教室名稱</w:t>
            </w:r>
            <w:r w:rsidRPr="00EB2056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</w:p>
        </w:tc>
      </w:tr>
      <w:tr w:rsidR="0003717B" w:rsidRPr="00CC6590" w:rsidTr="00EF1DD9">
        <w:trPr>
          <w:jc w:val="center"/>
        </w:trPr>
        <w:tc>
          <w:tcPr>
            <w:tcW w:w="1284" w:type="dxa"/>
          </w:tcPr>
          <w:p w:rsidR="0003717B" w:rsidRPr="00CC6590" w:rsidRDefault="0003717B" w:rsidP="00EF1DD9">
            <w:pPr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第三條</w:t>
            </w:r>
          </w:p>
        </w:tc>
        <w:tc>
          <w:tcPr>
            <w:tcW w:w="3309" w:type="dxa"/>
          </w:tcPr>
          <w:p w:rsidR="0003717B" w:rsidRDefault="0003717B" w:rsidP="00EF1DD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開放時間：</w:t>
            </w:r>
          </w:p>
          <w:p w:rsidR="0003717B" w:rsidRDefault="0003717B" w:rsidP="00EF1DD9">
            <w:pPr>
              <w:snapToGrid w:val="0"/>
              <w:ind w:left="599" w:hangingChars="214" w:hanging="59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星期一至星期五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上午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零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分至下午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十六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三十五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</w:t>
            </w:r>
            <w:r w:rsidRPr="003E1DE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，夜間使用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由</w:t>
            </w:r>
            <w:r w:rsidRPr="003E1DE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單位</w:t>
            </w:r>
            <w:r w:rsidRPr="003E1DE3">
              <w:rPr>
                <w:rFonts w:ascii="標楷體" w:eastAsia="標楷體" w:hAnsi="標楷體"/>
                <w:color w:val="FF0000"/>
                <w:sz w:val="28"/>
                <w:szCs w:val="28"/>
              </w:rPr>
              <w:t>依</w:t>
            </w:r>
            <w:r w:rsidRPr="003E1DE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相關</w:t>
            </w:r>
            <w:r w:rsidRPr="003E1DE3">
              <w:rPr>
                <w:rFonts w:ascii="標楷體" w:eastAsia="標楷體" w:hAnsi="標楷體"/>
                <w:color w:val="FF0000"/>
                <w:sz w:val="28"/>
                <w:szCs w:val="28"/>
              </w:rPr>
              <w:t>程序申請登記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03717B" w:rsidRPr="00CC6590" w:rsidRDefault="0003717B" w:rsidP="00EF1DD9">
            <w:pPr>
              <w:snapToGrid w:val="0"/>
              <w:ind w:left="599" w:hangingChars="214" w:hanging="5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星期六、日：僅開放假日班上課使用(</w:t>
            </w:r>
            <w:r w:rsidRPr="00682BC6">
              <w:rPr>
                <w:rFonts w:ascii="標楷體" w:eastAsia="標楷體" w:hAnsi="標楷體"/>
                <w:color w:val="FF0000"/>
                <w:sz w:val="28"/>
                <w:szCs w:val="28"/>
              </w:rPr>
              <w:t>如遇舉辦活動</w:t>
            </w:r>
            <w:r w:rsidRPr="00E542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須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依程序申請登記)。</w:t>
            </w:r>
          </w:p>
        </w:tc>
        <w:tc>
          <w:tcPr>
            <w:tcW w:w="3309" w:type="dxa"/>
          </w:tcPr>
          <w:p w:rsidR="0003717B" w:rsidRDefault="0003717B" w:rsidP="00EF1DD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開放時間：</w:t>
            </w:r>
          </w:p>
          <w:p w:rsidR="0003717B" w:rsidRDefault="0003717B" w:rsidP="00EF1DD9">
            <w:pPr>
              <w:snapToGrid w:val="0"/>
              <w:ind w:left="552" w:hangingChars="197" w:hanging="55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星期一至星期五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上午08時00分至下午16時35分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03717B" w:rsidRPr="00CC6590" w:rsidRDefault="0003717B" w:rsidP="00EF1DD9">
            <w:pPr>
              <w:snapToGrid w:val="0"/>
              <w:ind w:left="552" w:hangingChars="197" w:hanging="5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星期六、日：僅開放假日班上課使用(如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需使用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請依學校程序辦理申請登記)。</w:t>
            </w:r>
          </w:p>
        </w:tc>
        <w:tc>
          <w:tcPr>
            <w:tcW w:w="1751" w:type="dxa"/>
          </w:tcPr>
          <w:p w:rsidR="0003717B" w:rsidRPr="00CC6590" w:rsidRDefault="0003717B" w:rsidP="00EF1DD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proofErr w:type="gramStart"/>
            <w:r w:rsidRPr="00EB2056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proofErr w:type="gramEnd"/>
            <w:r w:rsidRPr="00EB2056">
              <w:rPr>
                <w:rFonts w:ascii="標楷體" w:eastAsia="標楷體" w:hAnsi="標楷體" w:hint="eastAsia"/>
                <w:sz w:val="28"/>
                <w:szCs w:val="28"/>
              </w:rPr>
              <w:t>年度評鑑意見之改善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計畫，增列夜間開放時段。</w:t>
            </w:r>
          </w:p>
        </w:tc>
      </w:tr>
      <w:tr w:rsidR="0003717B" w:rsidRPr="00CC6590" w:rsidTr="00EF1DD9">
        <w:trPr>
          <w:jc w:val="center"/>
        </w:trPr>
        <w:tc>
          <w:tcPr>
            <w:tcW w:w="1284" w:type="dxa"/>
          </w:tcPr>
          <w:p w:rsidR="0003717B" w:rsidRPr="00706A9A" w:rsidRDefault="0003717B" w:rsidP="00EF1D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第六條</w:t>
            </w:r>
          </w:p>
        </w:tc>
        <w:tc>
          <w:tcPr>
            <w:tcW w:w="3309" w:type="dxa"/>
          </w:tcPr>
          <w:p w:rsidR="0003717B" w:rsidRPr="00706A9A" w:rsidRDefault="0003717B" w:rsidP="00EF1DD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本規則經學生事務會議通過，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陳校長核定後公</w:t>
            </w:r>
            <w:r w:rsidRPr="00C3690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告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實施，修正時亦同。</w:t>
            </w:r>
          </w:p>
        </w:tc>
        <w:tc>
          <w:tcPr>
            <w:tcW w:w="3309" w:type="dxa"/>
          </w:tcPr>
          <w:p w:rsidR="0003717B" w:rsidRPr="00706A9A" w:rsidRDefault="0003717B" w:rsidP="00EF1DD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本規則經學生事務會議通過，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陳校長核定後公</w:t>
            </w:r>
            <w:bookmarkStart w:id="0" w:name="_GoBack"/>
            <w:r w:rsidRPr="001A6FBC">
              <w:rPr>
                <w:rFonts w:ascii="標楷體" w:eastAsia="標楷體" w:hAnsi="標楷體" w:hint="eastAsia"/>
                <w:sz w:val="28"/>
                <w:szCs w:val="28"/>
              </w:rPr>
              <w:t>布</w:t>
            </w:r>
            <w:bookmarkEnd w:id="0"/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實施，修正時亦同。</w:t>
            </w:r>
          </w:p>
        </w:tc>
        <w:tc>
          <w:tcPr>
            <w:tcW w:w="1751" w:type="dxa"/>
          </w:tcPr>
          <w:p w:rsidR="0003717B" w:rsidRDefault="0003717B" w:rsidP="00EF1DD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文字修正。</w:t>
            </w:r>
          </w:p>
        </w:tc>
      </w:tr>
    </w:tbl>
    <w:p w:rsidR="0003717B" w:rsidRPr="00633263" w:rsidRDefault="0003717B" w:rsidP="0003717B">
      <w:pPr>
        <w:rPr>
          <w:rFonts w:ascii="標楷體" w:eastAsia="標楷體" w:hAnsi="標楷體"/>
        </w:rPr>
      </w:pPr>
    </w:p>
    <w:p w:rsidR="000B49D4" w:rsidRPr="00B74FEF" w:rsidRDefault="0003717B" w:rsidP="000B49D4">
      <w:pPr>
        <w:snapToGrid w:val="0"/>
        <w:spacing w:beforeLines="50" w:before="180"/>
        <w:ind w:left="198" w:hanging="198"/>
        <w:jc w:val="center"/>
        <w:rPr>
          <w:rFonts w:ascii="標楷體" w:eastAsia="標楷體" w:hAnsi="標楷體"/>
          <w:b/>
          <w:kern w:val="0"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column"/>
      </w:r>
      <w:r w:rsidR="000B49D4" w:rsidRPr="00B74FEF">
        <w:rPr>
          <w:rFonts w:ascii="標楷體" w:eastAsia="標楷體" w:hAnsi="標楷體"/>
          <w:b/>
          <w:sz w:val="32"/>
          <w:szCs w:val="28"/>
        </w:rPr>
        <w:lastRenderedPageBreak/>
        <w:t>新生醫護管理專科學校</w:t>
      </w:r>
      <w:r w:rsidR="000B49D4" w:rsidRPr="00B74FEF">
        <w:rPr>
          <w:rFonts w:ascii="標楷體" w:eastAsia="標楷體" w:hAnsi="標楷體"/>
          <w:b/>
          <w:kern w:val="0"/>
          <w:sz w:val="32"/>
          <w:szCs w:val="28"/>
        </w:rPr>
        <w:t>體適能</w:t>
      </w:r>
      <w:r w:rsidR="004E683A" w:rsidRPr="00B74FEF">
        <w:rPr>
          <w:rFonts w:ascii="標楷體" w:eastAsia="標楷體" w:hAnsi="標楷體" w:hint="eastAsia"/>
          <w:b/>
          <w:kern w:val="0"/>
          <w:sz w:val="32"/>
          <w:szCs w:val="28"/>
        </w:rPr>
        <w:t>訓練</w:t>
      </w:r>
      <w:r w:rsidR="000B49D4" w:rsidRPr="00B74FEF">
        <w:rPr>
          <w:rFonts w:ascii="標楷體" w:eastAsia="標楷體" w:hAnsi="標楷體" w:hint="eastAsia"/>
          <w:b/>
          <w:kern w:val="0"/>
          <w:sz w:val="32"/>
          <w:szCs w:val="28"/>
        </w:rPr>
        <w:t>教室</w:t>
      </w:r>
      <w:r w:rsidR="000B49D4" w:rsidRPr="00B74FEF">
        <w:rPr>
          <w:rFonts w:ascii="標楷體" w:eastAsia="標楷體" w:hAnsi="標楷體"/>
          <w:b/>
          <w:kern w:val="0"/>
          <w:sz w:val="32"/>
          <w:szCs w:val="28"/>
        </w:rPr>
        <w:t>使用規則</w:t>
      </w:r>
    </w:p>
    <w:p w:rsidR="00B74FEF" w:rsidRPr="00B74FEF" w:rsidRDefault="00B74FEF" w:rsidP="000B49D4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</w:p>
    <w:p w:rsidR="000B49D4" w:rsidRPr="00B74FEF" w:rsidRDefault="000B49D4" w:rsidP="000B49D4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  <w:r w:rsidRPr="00B74FEF">
        <w:rPr>
          <w:rFonts w:ascii="標楷體" w:eastAsia="標楷體" w:hAnsi="標楷體" w:hint="eastAsia"/>
          <w:sz w:val="20"/>
        </w:rPr>
        <w:t>98.9.1</w:t>
      </w:r>
      <w:r w:rsidRPr="00B74FEF">
        <w:rPr>
          <w:rFonts w:ascii="標楷體" w:eastAsia="標楷體" w:hAnsi="標楷體" w:hint="eastAsia"/>
          <w:sz w:val="20"/>
        </w:rPr>
        <w:tab/>
        <w:t>98</w:t>
      </w:r>
      <w:r w:rsidR="00580297" w:rsidRPr="00B74FEF">
        <w:rPr>
          <w:rFonts w:ascii="標楷體" w:eastAsia="標楷體" w:hAnsi="標楷體" w:hint="eastAsia"/>
          <w:sz w:val="20"/>
        </w:rPr>
        <w:t>學年度第</w:t>
      </w:r>
      <w:r w:rsidR="00C652FA" w:rsidRPr="00B74FEF">
        <w:rPr>
          <w:rFonts w:ascii="標楷體" w:eastAsia="標楷體" w:hAnsi="標楷體" w:hint="eastAsia"/>
          <w:sz w:val="20"/>
        </w:rPr>
        <w:t>1</w:t>
      </w:r>
      <w:r w:rsidR="00580297" w:rsidRPr="00B74FEF">
        <w:rPr>
          <w:rFonts w:ascii="標楷體" w:eastAsia="標楷體" w:hAnsi="標楷體" w:hint="eastAsia"/>
          <w:sz w:val="20"/>
        </w:rPr>
        <w:t>學期第1</w:t>
      </w:r>
      <w:r w:rsidRPr="00B74FEF">
        <w:rPr>
          <w:rFonts w:ascii="標楷體" w:eastAsia="標楷體" w:hAnsi="標楷體" w:hint="eastAsia"/>
          <w:sz w:val="20"/>
        </w:rPr>
        <w:t>次學生事務會議通過</w:t>
      </w:r>
    </w:p>
    <w:p w:rsidR="000B49D4" w:rsidRPr="00B74FEF" w:rsidRDefault="000B49D4" w:rsidP="000B49D4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  <w:r w:rsidRPr="00B74FEF">
        <w:rPr>
          <w:rFonts w:ascii="標楷體" w:eastAsia="標楷體" w:hAnsi="標楷體" w:hint="eastAsia"/>
          <w:sz w:val="20"/>
        </w:rPr>
        <w:t>102.09.18  102年9</w:t>
      </w:r>
      <w:r w:rsidR="00580297" w:rsidRPr="00B74FEF">
        <w:rPr>
          <w:rFonts w:ascii="標楷體" w:eastAsia="標楷體" w:hAnsi="標楷體" w:hint="eastAsia"/>
          <w:sz w:val="20"/>
        </w:rPr>
        <w:t>月第1</w:t>
      </w:r>
      <w:r w:rsidRPr="00B74FEF">
        <w:rPr>
          <w:rFonts w:ascii="標楷體" w:eastAsia="標楷體" w:hAnsi="標楷體" w:hint="eastAsia"/>
          <w:sz w:val="20"/>
        </w:rPr>
        <w:t>次學生事務會議修</w:t>
      </w:r>
      <w:r w:rsidR="00037B33">
        <w:rPr>
          <w:rFonts w:ascii="標楷體" w:eastAsia="標楷體" w:hAnsi="標楷體" w:hint="eastAsia"/>
          <w:color w:val="000000" w:themeColor="text1"/>
          <w:kern w:val="0"/>
          <w:sz w:val="20"/>
        </w:rPr>
        <w:t>正</w:t>
      </w:r>
    </w:p>
    <w:p w:rsidR="00B74FEF" w:rsidRPr="00B74FEF" w:rsidRDefault="00B74FEF" w:rsidP="000B49D4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color w:val="000000" w:themeColor="text1"/>
          <w:kern w:val="0"/>
          <w:sz w:val="20"/>
        </w:rPr>
        <w:t>104.4.22  104年4月第1次學生事務會議修正</w:t>
      </w:r>
    </w:p>
    <w:p w:rsidR="00B74FEF" w:rsidRDefault="00B74FEF" w:rsidP="000B49D4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</w:p>
    <w:p w:rsidR="006838A4" w:rsidRPr="00B74FEF" w:rsidRDefault="006838A4" w:rsidP="000B49D4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</w:p>
    <w:p w:rsidR="000B49D4" w:rsidRPr="00B74FEF" w:rsidRDefault="000B49D4" w:rsidP="00C652FA">
      <w:pPr>
        <w:widowControl/>
        <w:snapToGrid w:val="0"/>
        <w:ind w:left="1134" w:hangingChars="405" w:hanging="1134"/>
        <w:rPr>
          <w:rFonts w:ascii="標楷體" w:eastAsia="標楷體" w:hAnsi="標楷體"/>
          <w:kern w:val="0"/>
          <w:sz w:val="28"/>
          <w:szCs w:val="28"/>
        </w:rPr>
      </w:pPr>
      <w:r w:rsidRPr="00B74FEF">
        <w:rPr>
          <w:rFonts w:ascii="標楷體" w:eastAsia="標楷體" w:hAnsi="標楷體" w:hint="eastAsia"/>
          <w:sz w:val="28"/>
          <w:szCs w:val="28"/>
        </w:rPr>
        <w:t>第一條  本校體適能</w:t>
      </w:r>
      <w:r w:rsidR="003810AD" w:rsidRPr="00B74FEF">
        <w:rPr>
          <w:rFonts w:ascii="標楷體" w:eastAsia="標楷體" w:hAnsi="標楷體" w:hint="eastAsia"/>
          <w:sz w:val="28"/>
          <w:szCs w:val="28"/>
        </w:rPr>
        <w:t>訓練</w:t>
      </w:r>
      <w:r w:rsidRPr="00B74FEF">
        <w:rPr>
          <w:rFonts w:ascii="標楷體" w:eastAsia="標楷體" w:hAnsi="標楷體"/>
          <w:sz w:val="28"/>
          <w:szCs w:val="28"/>
        </w:rPr>
        <w:t>教室</w:t>
      </w:r>
      <w:r w:rsidRPr="00B74FEF">
        <w:rPr>
          <w:rFonts w:ascii="標楷體" w:eastAsia="標楷體" w:hAnsi="標楷體" w:hint="eastAsia"/>
          <w:sz w:val="28"/>
          <w:szCs w:val="28"/>
        </w:rPr>
        <w:t>（</w:t>
      </w:r>
      <w:r w:rsidRPr="00B74FEF">
        <w:rPr>
          <w:rFonts w:ascii="標楷體" w:eastAsia="標楷體" w:hAnsi="標楷體"/>
          <w:sz w:val="28"/>
          <w:szCs w:val="28"/>
        </w:rPr>
        <w:t>以下簡稱本</w:t>
      </w:r>
      <w:r w:rsidRPr="00B74FEF">
        <w:rPr>
          <w:rFonts w:ascii="標楷體" w:eastAsia="標楷體" w:hAnsi="標楷體" w:hint="eastAsia"/>
          <w:sz w:val="28"/>
          <w:szCs w:val="28"/>
        </w:rPr>
        <w:t>教室）</w:t>
      </w:r>
      <w:r w:rsidRPr="00B74FEF">
        <w:rPr>
          <w:rFonts w:ascii="標楷體" w:eastAsia="標楷體" w:hAnsi="標楷體"/>
          <w:sz w:val="28"/>
          <w:szCs w:val="28"/>
        </w:rPr>
        <w:t>使用規則（以下簡稱本規則）依本校體育實施辦法第</w:t>
      </w:r>
      <w:r w:rsidRPr="00B74FEF">
        <w:rPr>
          <w:rFonts w:ascii="標楷體" w:eastAsia="標楷體" w:hAnsi="標楷體" w:hint="eastAsia"/>
          <w:sz w:val="28"/>
          <w:szCs w:val="28"/>
        </w:rPr>
        <w:t>四</w:t>
      </w:r>
      <w:r w:rsidRPr="00B74FEF">
        <w:rPr>
          <w:rFonts w:ascii="標楷體" w:eastAsia="標楷體" w:hAnsi="標楷體"/>
          <w:sz w:val="28"/>
          <w:szCs w:val="28"/>
        </w:rPr>
        <w:t>條規定訂定</w:t>
      </w:r>
      <w:r w:rsidRPr="00B74FEF">
        <w:rPr>
          <w:rFonts w:ascii="標楷體" w:eastAsia="標楷體" w:hAnsi="標楷體" w:hint="eastAsia"/>
          <w:sz w:val="28"/>
          <w:szCs w:val="28"/>
        </w:rPr>
        <w:t>之。</w:t>
      </w:r>
    </w:p>
    <w:p w:rsidR="000B49D4" w:rsidRPr="00B74FEF" w:rsidRDefault="000B49D4" w:rsidP="00C652FA">
      <w:pPr>
        <w:widowControl/>
        <w:snapToGrid w:val="0"/>
        <w:ind w:left="1134" w:hanging="1134"/>
        <w:rPr>
          <w:rFonts w:ascii="標楷體" w:eastAsia="標楷體" w:hAnsi="標楷體"/>
          <w:kern w:val="0"/>
          <w:sz w:val="28"/>
          <w:szCs w:val="28"/>
        </w:rPr>
      </w:pPr>
      <w:r w:rsidRPr="00B74FEF">
        <w:rPr>
          <w:rFonts w:ascii="標楷體" w:eastAsia="標楷體" w:hAnsi="標楷體" w:hint="eastAsia"/>
          <w:kern w:val="0"/>
          <w:sz w:val="28"/>
          <w:szCs w:val="28"/>
        </w:rPr>
        <w:t xml:space="preserve">第二條  </w:t>
      </w:r>
      <w:r w:rsidRPr="00B74FEF">
        <w:rPr>
          <w:rFonts w:ascii="標楷體" w:eastAsia="標楷體" w:hAnsi="標楷體"/>
          <w:kern w:val="0"/>
          <w:sz w:val="28"/>
          <w:szCs w:val="28"/>
        </w:rPr>
        <w:t>本</w:t>
      </w:r>
      <w:r w:rsidRPr="00B74FEF">
        <w:rPr>
          <w:rFonts w:ascii="標楷體" w:eastAsia="標楷體" w:hAnsi="標楷體" w:hint="eastAsia"/>
          <w:kern w:val="0"/>
          <w:sz w:val="28"/>
          <w:szCs w:val="28"/>
        </w:rPr>
        <w:t>教室</w:t>
      </w:r>
      <w:r w:rsidR="00F450B0" w:rsidRPr="00B74FEF">
        <w:rPr>
          <w:rFonts w:ascii="標楷體" w:eastAsia="標楷體" w:hAnsi="標楷體" w:hint="eastAsia"/>
          <w:kern w:val="0"/>
          <w:sz w:val="28"/>
          <w:szCs w:val="28"/>
        </w:rPr>
        <w:t>包含</w:t>
      </w:r>
      <w:r w:rsidR="003810AD" w:rsidRPr="00B74FEF">
        <w:rPr>
          <w:rFonts w:ascii="標楷體" w:eastAsia="標楷體" w:hAnsi="標楷體" w:hint="eastAsia"/>
          <w:kern w:val="0"/>
          <w:sz w:val="28"/>
          <w:szCs w:val="28"/>
        </w:rPr>
        <w:t>肌力與心肺耐力訓練教室，</w:t>
      </w:r>
      <w:r w:rsidR="00F450B0" w:rsidRPr="00B74FEF">
        <w:rPr>
          <w:rFonts w:ascii="標楷體" w:eastAsia="標楷體" w:hAnsi="標楷體" w:hint="eastAsia"/>
          <w:kern w:val="0"/>
          <w:sz w:val="28"/>
          <w:szCs w:val="28"/>
        </w:rPr>
        <w:t>主要</w:t>
      </w:r>
      <w:r w:rsidRPr="00B74FEF">
        <w:rPr>
          <w:rFonts w:ascii="標楷體" w:eastAsia="標楷體" w:hAnsi="標楷體"/>
          <w:kern w:val="0"/>
          <w:sz w:val="28"/>
          <w:szCs w:val="28"/>
        </w:rPr>
        <w:t>以體育教學為主，</w:t>
      </w:r>
      <w:r w:rsidRPr="00B74FEF">
        <w:rPr>
          <w:rFonts w:ascii="標楷體" w:eastAsia="標楷體" w:hAnsi="標楷體" w:hint="eastAsia"/>
          <w:kern w:val="0"/>
          <w:sz w:val="28"/>
          <w:szCs w:val="28"/>
        </w:rPr>
        <w:t>並</w:t>
      </w:r>
      <w:r w:rsidRPr="00B74FEF">
        <w:rPr>
          <w:rFonts w:ascii="標楷體" w:eastAsia="標楷體" w:hAnsi="標楷體"/>
          <w:kern w:val="0"/>
          <w:sz w:val="28"/>
          <w:szCs w:val="28"/>
        </w:rPr>
        <w:t>開放供全校師生、教職員工</w:t>
      </w:r>
      <w:r w:rsidRPr="00B74FEF">
        <w:rPr>
          <w:rFonts w:ascii="標楷體" w:eastAsia="標楷體" w:hAnsi="標楷體" w:hint="eastAsia"/>
          <w:kern w:val="0"/>
          <w:sz w:val="28"/>
          <w:szCs w:val="28"/>
        </w:rPr>
        <w:t>使用</w:t>
      </w:r>
      <w:r w:rsidRPr="00B74FEF">
        <w:rPr>
          <w:rFonts w:ascii="標楷體" w:eastAsia="標楷體" w:hAnsi="標楷體"/>
          <w:kern w:val="0"/>
          <w:sz w:val="28"/>
          <w:szCs w:val="28"/>
        </w:rPr>
        <w:t>。</w:t>
      </w:r>
    </w:p>
    <w:p w:rsidR="000B49D4" w:rsidRPr="00B74FEF" w:rsidRDefault="000B49D4" w:rsidP="00C652FA">
      <w:pPr>
        <w:widowControl/>
        <w:numPr>
          <w:ilvl w:val="0"/>
          <w:numId w:val="1"/>
        </w:numPr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B74FEF">
        <w:rPr>
          <w:rFonts w:ascii="標楷體" w:eastAsia="標楷體" w:hAnsi="標楷體"/>
          <w:kern w:val="0"/>
          <w:sz w:val="28"/>
          <w:szCs w:val="28"/>
        </w:rPr>
        <w:t>開放時間：</w:t>
      </w:r>
    </w:p>
    <w:p w:rsidR="000B49D4" w:rsidRPr="00B74FEF" w:rsidRDefault="00C652FA" w:rsidP="00C652FA">
      <w:pPr>
        <w:widowControl/>
        <w:snapToGrid w:val="0"/>
        <w:ind w:leftChars="472" w:left="1699" w:hangingChars="202" w:hanging="566"/>
        <w:rPr>
          <w:rFonts w:ascii="標楷體" w:eastAsia="標楷體" w:hAnsi="標楷體"/>
          <w:sz w:val="28"/>
          <w:szCs w:val="28"/>
        </w:rPr>
      </w:pPr>
      <w:r w:rsidRPr="00B74FEF">
        <w:rPr>
          <w:rFonts w:ascii="標楷體" w:eastAsia="標楷體" w:hAnsi="標楷體" w:hint="eastAsia"/>
          <w:sz w:val="28"/>
          <w:szCs w:val="28"/>
        </w:rPr>
        <w:t>一、</w:t>
      </w:r>
      <w:r w:rsidR="000B49D4" w:rsidRPr="00B74FEF">
        <w:rPr>
          <w:rFonts w:ascii="標楷體" w:eastAsia="標楷體" w:hAnsi="標楷體"/>
          <w:sz w:val="28"/>
          <w:szCs w:val="28"/>
        </w:rPr>
        <w:t>星期一至星期五</w:t>
      </w:r>
      <w:r w:rsidR="000B49D4" w:rsidRPr="00B74FEF">
        <w:rPr>
          <w:rFonts w:ascii="標楷體" w:eastAsia="標楷體" w:hAnsi="標楷體" w:hint="eastAsia"/>
          <w:sz w:val="28"/>
          <w:szCs w:val="28"/>
        </w:rPr>
        <w:t>：</w:t>
      </w:r>
      <w:r w:rsidR="000B49D4" w:rsidRPr="00B74FEF">
        <w:rPr>
          <w:rFonts w:ascii="標楷體" w:eastAsia="標楷體" w:hAnsi="標楷體"/>
          <w:sz w:val="28"/>
          <w:szCs w:val="28"/>
        </w:rPr>
        <w:t>上午</w:t>
      </w:r>
      <w:r w:rsidRPr="00B74FEF">
        <w:rPr>
          <w:rFonts w:ascii="標楷體" w:eastAsia="標楷體" w:hAnsi="標楷體" w:hint="eastAsia"/>
          <w:sz w:val="28"/>
          <w:szCs w:val="28"/>
        </w:rPr>
        <w:t>八</w:t>
      </w:r>
      <w:r w:rsidR="000B49D4" w:rsidRPr="00B74FEF">
        <w:rPr>
          <w:rFonts w:ascii="標楷體" w:eastAsia="標楷體" w:hAnsi="標楷體"/>
          <w:sz w:val="28"/>
          <w:szCs w:val="28"/>
        </w:rPr>
        <w:t>時</w:t>
      </w:r>
      <w:r w:rsidRPr="00B74FEF">
        <w:rPr>
          <w:rFonts w:ascii="標楷體" w:eastAsia="標楷體" w:hAnsi="標楷體" w:hint="eastAsia"/>
          <w:sz w:val="28"/>
          <w:szCs w:val="28"/>
        </w:rPr>
        <w:t>零</w:t>
      </w:r>
      <w:r w:rsidR="000B49D4" w:rsidRPr="00B74FEF">
        <w:rPr>
          <w:rFonts w:ascii="標楷體" w:eastAsia="標楷體" w:hAnsi="標楷體"/>
          <w:sz w:val="28"/>
          <w:szCs w:val="28"/>
        </w:rPr>
        <w:t>分至下午</w:t>
      </w:r>
      <w:r w:rsidRPr="00B74FEF">
        <w:rPr>
          <w:rFonts w:ascii="標楷體" w:eastAsia="標楷體" w:hAnsi="標楷體" w:hint="eastAsia"/>
          <w:sz w:val="28"/>
          <w:szCs w:val="28"/>
        </w:rPr>
        <w:t>十六</w:t>
      </w:r>
      <w:r w:rsidR="000B49D4" w:rsidRPr="00B74FEF">
        <w:rPr>
          <w:rFonts w:ascii="標楷體" w:eastAsia="標楷體" w:hAnsi="標楷體"/>
          <w:sz w:val="28"/>
          <w:szCs w:val="28"/>
        </w:rPr>
        <w:t>時</w:t>
      </w:r>
      <w:r w:rsidRPr="00B74FEF">
        <w:rPr>
          <w:rFonts w:ascii="標楷體" w:eastAsia="標楷體" w:hAnsi="標楷體" w:hint="eastAsia"/>
          <w:sz w:val="28"/>
          <w:szCs w:val="28"/>
        </w:rPr>
        <w:t>三十五</w:t>
      </w:r>
      <w:r w:rsidR="000B49D4" w:rsidRPr="00B74FEF">
        <w:rPr>
          <w:rFonts w:ascii="標楷體" w:eastAsia="標楷體" w:hAnsi="標楷體"/>
          <w:sz w:val="28"/>
          <w:szCs w:val="28"/>
        </w:rPr>
        <w:t>分</w:t>
      </w:r>
      <w:r w:rsidR="003E1DE3" w:rsidRPr="00B74FEF">
        <w:rPr>
          <w:rFonts w:ascii="標楷體" w:eastAsia="標楷體" w:hAnsi="標楷體" w:hint="eastAsia"/>
          <w:sz w:val="28"/>
          <w:szCs w:val="28"/>
        </w:rPr>
        <w:t>，夜間使用</w:t>
      </w:r>
      <w:r w:rsidR="00C3690B" w:rsidRPr="00B74FEF">
        <w:rPr>
          <w:rFonts w:ascii="標楷體" w:eastAsia="標楷體" w:hAnsi="標楷體" w:hint="eastAsia"/>
          <w:sz w:val="28"/>
          <w:szCs w:val="28"/>
        </w:rPr>
        <w:t>由</w:t>
      </w:r>
      <w:r w:rsidR="003E1DE3" w:rsidRPr="00B74FEF">
        <w:rPr>
          <w:rFonts w:ascii="標楷體" w:eastAsia="標楷體" w:hAnsi="標楷體" w:hint="eastAsia"/>
          <w:sz w:val="28"/>
          <w:szCs w:val="28"/>
        </w:rPr>
        <w:t>單位</w:t>
      </w:r>
      <w:r w:rsidR="003E1DE3" w:rsidRPr="00B74FEF">
        <w:rPr>
          <w:rFonts w:ascii="標楷體" w:eastAsia="標楷體" w:hAnsi="標楷體"/>
          <w:sz w:val="28"/>
          <w:szCs w:val="28"/>
        </w:rPr>
        <w:t>依</w:t>
      </w:r>
      <w:r w:rsidR="003E1DE3" w:rsidRPr="00B74FEF">
        <w:rPr>
          <w:rFonts w:ascii="標楷體" w:eastAsia="標楷體" w:hAnsi="標楷體" w:hint="eastAsia"/>
          <w:sz w:val="28"/>
          <w:szCs w:val="28"/>
        </w:rPr>
        <w:t>相關</w:t>
      </w:r>
      <w:r w:rsidR="003E1DE3" w:rsidRPr="00B74FEF">
        <w:rPr>
          <w:rFonts w:ascii="標楷體" w:eastAsia="標楷體" w:hAnsi="標楷體"/>
          <w:sz w:val="28"/>
          <w:szCs w:val="28"/>
        </w:rPr>
        <w:t>程序申請登記</w:t>
      </w:r>
      <w:r w:rsidR="000B49D4" w:rsidRPr="00B74FEF">
        <w:rPr>
          <w:rFonts w:ascii="標楷體" w:eastAsia="標楷體" w:hAnsi="標楷體"/>
          <w:sz w:val="28"/>
          <w:szCs w:val="28"/>
        </w:rPr>
        <w:t>。</w:t>
      </w:r>
    </w:p>
    <w:p w:rsidR="000B49D4" w:rsidRPr="00B74FEF" w:rsidRDefault="00C652FA" w:rsidP="00C652FA">
      <w:pPr>
        <w:widowControl/>
        <w:snapToGrid w:val="0"/>
        <w:ind w:leftChars="472" w:left="1699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B74FEF">
        <w:rPr>
          <w:rFonts w:ascii="標楷體" w:eastAsia="標楷體" w:hAnsi="標楷體" w:hint="eastAsia"/>
          <w:sz w:val="28"/>
          <w:szCs w:val="28"/>
        </w:rPr>
        <w:t>二、</w:t>
      </w:r>
      <w:r w:rsidR="000B49D4" w:rsidRPr="00B74FEF">
        <w:rPr>
          <w:rFonts w:ascii="標楷體" w:eastAsia="標楷體" w:hAnsi="標楷體"/>
          <w:sz w:val="28"/>
          <w:szCs w:val="28"/>
        </w:rPr>
        <w:t>星期六、星期日：僅開放假日班上課使用(</w:t>
      </w:r>
      <w:r w:rsidR="00C3690B" w:rsidRPr="00B74FEF">
        <w:rPr>
          <w:rFonts w:ascii="標楷體" w:eastAsia="標楷體" w:hAnsi="標楷體" w:hint="eastAsia"/>
          <w:sz w:val="28"/>
          <w:szCs w:val="28"/>
        </w:rPr>
        <w:t>如遇舉辦活動須</w:t>
      </w:r>
      <w:r w:rsidR="000B49D4" w:rsidRPr="00B74FEF">
        <w:rPr>
          <w:rFonts w:ascii="標楷體" w:eastAsia="標楷體" w:hAnsi="標楷體"/>
          <w:sz w:val="28"/>
          <w:szCs w:val="28"/>
        </w:rPr>
        <w:t>依程序申請登記)。</w:t>
      </w:r>
    </w:p>
    <w:p w:rsidR="000B49D4" w:rsidRPr="00B74FEF" w:rsidRDefault="000B49D4" w:rsidP="00C652FA">
      <w:pPr>
        <w:snapToGrid w:val="0"/>
        <w:ind w:left="255" w:hanging="255"/>
        <w:rPr>
          <w:rFonts w:ascii="標楷體" w:eastAsia="標楷體" w:hAnsi="標楷體"/>
          <w:kern w:val="0"/>
          <w:sz w:val="28"/>
          <w:szCs w:val="28"/>
        </w:rPr>
      </w:pPr>
      <w:r w:rsidRPr="00B74FEF">
        <w:rPr>
          <w:rFonts w:ascii="標楷體" w:eastAsia="標楷體" w:hAnsi="標楷體" w:hint="eastAsia"/>
          <w:kern w:val="0"/>
          <w:sz w:val="28"/>
          <w:szCs w:val="28"/>
        </w:rPr>
        <w:t xml:space="preserve">第四條  </w:t>
      </w:r>
      <w:r w:rsidRPr="00B74FEF">
        <w:rPr>
          <w:rFonts w:ascii="標楷體" w:eastAsia="標楷體" w:hAnsi="標楷體"/>
          <w:kern w:val="0"/>
          <w:sz w:val="28"/>
          <w:szCs w:val="28"/>
        </w:rPr>
        <w:t>使用本本</w:t>
      </w:r>
      <w:r w:rsidRPr="00B74FEF">
        <w:rPr>
          <w:rFonts w:ascii="標楷體" w:eastAsia="標楷體" w:hAnsi="標楷體" w:hint="eastAsia"/>
          <w:kern w:val="0"/>
          <w:sz w:val="28"/>
          <w:szCs w:val="28"/>
        </w:rPr>
        <w:t>教室</w:t>
      </w:r>
      <w:r w:rsidRPr="00B74FEF">
        <w:rPr>
          <w:rFonts w:ascii="標楷體" w:eastAsia="標楷體" w:hAnsi="標楷體"/>
          <w:kern w:val="0"/>
          <w:sz w:val="28"/>
          <w:szCs w:val="28"/>
        </w:rPr>
        <w:t>，須遵守下列各項規定：</w:t>
      </w:r>
    </w:p>
    <w:p w:rsidR="000B49D4" w:rsidRPr="00B74FEF" w:rsidRDefault="00B74FEF" w:rsidP="00B74FEF">
      <w:pPr>
        <w:snapToGrid w:val="0"/>
        <w:ind w:leftChars="472" w:left="1699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B74FEF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="000B49D4" w:rsidRPr="00B74FEF">
        <w:rPr>
          <w:rFonts w:ascii="標楷體" w:eastAsia="標楷體" w:hAnsi="標楷體"/>
          <w:kern w:val="0"/>
          <w:sz w:val="28"/>
          <w:szCs w:val="28"/>
        </w:rPr>
        <w:t>進入本</w:t>
      </w:r>
      <w:r w:rsidR="000B49D4" w:rsidRPr="00B74FEF">
        <w:rPr>
          <w:rFonts w:ascii="標楷體" w:eastAsia="標楷體" w:hAnsi="標楷體" w:hint="eastAsia"/>
          <w:kern w:val="0"/>
          <w:sz w:val="28"/>
          <w:szCs w:val="28"/>
        </w:rPr>
        <w:t>教室</w:t>
      </w:r>
      <w:r w:rsidR="000B49D4" w:rsidRPr="00B74FEF">
        <w:rPr>
          <w:rFonts w:ascii="標楷體" w:eastAsia="標楷體" w:hAnsi="標楷體"/>
          <w:kern w:val="0"/>
          <w:sz w:val="28"/>
          <w:szCs w:val="28"/>
        </w:rPr>
        <w:t>前，出示相關證件。</w:t>
      </w:r>
    </w:p>
    <w:p w:rsidR="000B49D4" w:rsidRPr="00B74FEF" w:rsidRDefault="00B74FEF" w:rsidP="00B74FEF">
      <w:pPr>
        <w:snapToGrid w:val="0"/>
        <w:ind w:leftChars="472" w:left="1699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B74FEF">
        <w:rPr>
          <w:rFonts w:ascii="標楷體" w:eastAsia="標楷體" w:hAnsi="標楷體" w:hint="eastAsia"/>
          <w:kern w:val="0"/>
          <w:sz w:val="28"/>
          <w:szCs w:val="28"/>
        </w:rPr>
        <w:t>二、</w:t>
      </w:r>
      <w:r w:rsidR="000B49D4" w:rsidRPr="00B74FEF">
        <w:rPr>
          <w:rFonts w:ascii="標楷體" w:eastAsia="標楷體" w:hAnsi="標楷體"/>
          <w:kern w:val="0"/>
          <w:sz w:val="28"/>
          <w:szCs w:val="28"/>
        </w:rPr>
        <w:t>進入</w:t>
      </w:r>
      <w:r w:rsidR="000B49D4" w:rsidRPr="00B74FEF">
        <w:rPr>
          <w:rFonts w:ascii="標楷體" w:eastAsia="標楷體" w:hAnsi="標楷體" w:hint="eastAsia"/>
          <w:kern w:val="0"/>
          <w:sz w:val="28"/>
          <w:szCs w:val="28"/>
        </w:rPr>
        <w:t>本教室</w:t>
      </w:r>
      <w:r w:rsidR="000B49D4" w:rsidRPr="00B74FEF">
        <w:rPr>
          <w:rFonts w:ascii="標楷體" w:eastAsia="標楷體" w:hAnsi="標楷體"/>
          <w:kern w:val="0"/>
          <w:sz w:val="28"/>
          <w:szCs w:val="28"/>
        </w:rPr>
        <w:t>時，穿著運動服</w:t>
      </w:r>
      <w:r w:rsidR="000B49D4" w:rsidRPr="00B74FEF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0B49D4" w:rsidRPr="00B74FEF">
        <w:rPr>
          <w:rFonts w:ascii="標楷體" w:eastAsia="標楷體" w:hAnsi="標楷體"/>
          <w:kern w:val="0"/>
          <w:sz w:val="28"/>
          <w:szCs w:val="28"/>
        </w:rPr>
        <w:t>運動鞋(不得穿涼鞋)。</w:t>
      </w:r>
    </w:p>
    <w:p w:rsidR="000B49D4" w:rsidRPr="00B74FEF" w:rsidRDefault="00B74FEF" w:rsidP="00B74FEF">
      <w:pPr>
        <w:snapToGrid w:val="0"/>
        <w:ind w:leftChars="472" w:left="1699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B74FEF">
        <w:rPr>
          <w:rFonts w:ascii="標楷體" w:eastAsia="標楷體" w:hAnsi="標楷體" w:hint="eastAsia"/>
          <w:kern w:val="0"/>
          <w:sz w:val="28"/>
          <w:szCs w:val="28"/>
        </w:rPr>
        <w:t>三、</w:t>
      </w:r>
      <w:r w:rsidR="000B49D4" w:rsidRPr="00B74FEF">
        <w:rPr>
          <w:rFonts w:ascii="標楷體" w:eastAsia="標楷體" w:hAnsi="標楷體"/>
          <w:kern w:val="0"/>
          <w:sz w:val="28"/>
          <w:szCs w:val="28"/>
        </w:rPr>
        <w:t>本</w:t>
      </w:r>
      <w:r w:rsidR="000B49D4" w:rsidRPr="00B74FEF">
        <w:rPr>
          <w:rFonts w:ascii="標楷體" w:eastAsia="標楷體" w:hAnsi="標楷體" w:hint="eastAsia"/>
          <w:kern w:val="0"/>
          <w:sz w:val="28"/>
          <w:szCs w:val="28"/>
        </w:rPr>
        <w:t>教室</w:t>
      </w:r>
      <w:r w:rsidR="000B49D4" w:rsidRPr="00B74FEF">
        <w:rPr>
          <w:rFonts w:ascii="標楷體" w:eastAsia="標楷體" w:hAnsi="標楷體"/>
          <w:kern w:val="0"/>
          <w:sz w:val="28"/>
          <w:szCs w:val="28"/>
        </w:rPr>
        <w:t>嚴禁吸煙、嚼檳榔及口香糖，並不得攜帶飲料及食物進入。</w:t>
      </w:r>
    </w:p>
    <w:p w:rsidR="000B49D4" w:rsidRPr="00B74FEF" w:rsidRDefault="00B74FEF" w:rsidP="00B74FEF">
      <w:pPr>
        <w:snapToGrid w:val="0"/>
        <w:ind w:leftChars="472" w:left="1699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B74FEF">
        <w:rPr>
          <w:rFonts w:ascii="標楷體" w:eastAsia="標楷體" w:hAnsi="標楷體" w:hint="eastAsia"/>
          <w:kern w:val="0"/>
          <w:sz w:val="28"/>
          <w:szCs w:val="28"/>
        </w:rPr>
        <w:t>四、</w:t>
      </w:r>
      <w:r w:rsidR="000B49D4" w:rsidRPr="00B74FEF">
        <w:rPr>
          <w:rFonts w:ascii="標楷體" w:eastAsia="標楷體" w:hAnsi="標楷體"/>
          <w:kern w:val="0"/>
          <w:sz w:val="28"/>
          <w:szCs w:val="28"/>
        </w:rPr>
        <w:t>使用本</w:t>
      </w:r>
      <w:r w:rsidR="000B49D4" w:rsidRPr="00B74FEF">
        <w:rPr>
          <w:rFonts w:ascii="標楷體" w:eastAsia="標楷體" w:hAnsi="標楷體" w:hint="eastAsia"/>
          <w:kern w:val="0"/>
          <w:sz w:val="28"/>
          <w:szCs w:val="28"/>
        </w:rPr>
        <w:t>教室</w:t>
      </w:r>
      <w:r w:rsidR="000B49D4" w:rsidRPr="00B74FEF">
        <w:rPr>
          <w:rFonts w:ascii="標楷體" w:eastAsia="標楷體" w:hAnsi="標楷體"/>
          <w:kern w:val="0"/>
          <w:sz w:val="28"/>
          <w:szCs w:val="28"/>
        </w:rPr>
        <w:t>時，遵從管理人員之指導，並依照正常程序使用器</w:t>
      </w:r>
      <w:r w:rsidR="000B49D4" w:rsidRPr="00B74FEF">
        <w:rPr>
          <w:rFonts w:ascii="標楷體" w:eastAsia="標楷體" w:hAnsi="標楷體" w:hint="eastAsia"/>
          <w:kern w:val="0"/>
          <w:sz w:val="28"/>
          <w:szCs w:val="28"/>
        </w:rPr>
        <w:t>材</w:t>
      </w:r>
      <w:r w:rsidR="000B49D4" w:rsidRPr="00B74FEF">
        <w:rPr>
          <w:rFonts w:ascii="標楷體" w:eastAsia="標楷體" w:hAnsi="標楷體"/>
          <w:kern w:val="0"/>
          <w:sz w:val="28"/>
          <w:szCs w:val="28"/>
        </w:rPr>
        <w:t>。</w:t>
      </w:r>
    </w:p>
    <w:p w:rsidR="000B49D4" w:rsidRPr="00B74FEF" w:rsidRDefault="00B74FEF" w:rsidP="00B74FEF">
      <w:pPr>
        <w:snapToGrid w:val="0"/>
        <w:ind w:leftChars="472" w:left="1699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B74FEF">
        <w:rPr>
          <w:rFonts w:ascii="標楷體" w:eastAsia="標楷體" w:hAnsi="標楷體" w:hint="eastAsia"/>
          <w:kern w:val="0"/>
          <w:sz w:val="28"/>
          <w:szCs w:val="28"/>
        </w:rPr>
        <w:t>五、</w:t>
      </w:r>
      <w:r w:rsidR="000B49D4" w:rsidRPr="00B74FEF">
        <w:rPr>
          <w:rFonts w:ascii="標楷體" w:eastAsia="標楷體" w:hAnsi="標楷體"/>
          <w:kern w:val="0"/>
          <w:sz w:val="28"/>
          <w:szCs w:val="28"/>
        </w:rPr>
        <w:t>使用器材後，務必歸回原位。</w:t>
      </w:r>
    </w:p>
    <w:p w:rsidR="000B49D4" w:rsidRPr="00B74FEF" w:rsidRDefault="00B74FEF" w:rsidP="00B74FEF">
      <w:pPr>
        <w:snapToGrid w:val="0"/>
        <w:ind w:leftChars="472" w:left="1699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B74FEF">
        <w:rPr>
          <w:rFonts w:ascii="標楷體" w:eastAsia="標楷體" w:hAnsi="標楷體" w:hint="eastAsia"/>
          <w:kern w:val="0"/>
          <w:sz w:val="28"/>
          <w:szCs w:val="28"/>
        </w:rPr>
        <w:t>六、</w:t>
      </w:r>
      <w:r w:rsidR="000B49D4" w:rsidRPr="00B74FEF">
        <w:rPr>
          <w:rFonts w:ascii="標楷體" w:eastAsia="標楷體" w:hAnsi="標楷體"/>
          <w:kern w:val="0"/>
          <w:sz w:val="28"/>
          <w:szCs w:val="28"/>
        </w:rPr>
        <w:t>本</w:t>
      </w:r>
      <w:r w:rsidR="000B49D4" w:rsidRPr="00B74FEF">
        <w:rPr>
          <w:rFonts w:ascii="標楷體" w:eastAsia="標楷體" w:hAnsi="標楷體" w:hint="eastAsia"/>
          <w:kern w:val="0"/>
          <w:sz w:val="28"/>
          <w:szCs w:val="28"/>
        </w:rPr>
        <w:t>教室</w:t>
      </w:r>
      <w:r w:rsidR="000B49D4" w:rsidRPr="00B74FEF">
        <w:rPr>
          <w:rFonts w:ascii="標楷體" w:eastAsia="標楷體" w:hAnsi="標楷體"/>
          <w:kern w:val="0"/>
          <w:sz w:val="28"/>
          <w:szCs w:val="28"/>
        </w:rPr>
        <w:t>如發現器材因人為使用而損壞，使用者應負責賠償。</w:t>
      </w:r>
    </w:p>
    <w:p w:rsidR="000B49D4" w:rsidRPr="00B74FEF" w:rsidRDefault="00B74FEF" w:rsidP="00B74FEF">
      <w:pPr>
        <w:snapToGrid w:val="0"/>
        <w:ind w:leftChars="472" w:left="1699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B74FEF">
        <w:rPr>
          <w:rFonts w:ascii="標楷體" w:eastAsia="標楷體" w:hAnsi="標楷體" w:hint="eastAsia"/>
          <w:kern w:val="0"/>
          <w:sz w:val="28"/>
          <w:szCs w:val="28"/>
        </w:rPr>
        <w:t>七、</w:t>
      </w:r>
      <w:r w:rsidR="000B49D4" w:rsidRPr="00B74FEF">
        <w:rPr>
          <w:rFonts w:ascii="標楷體" w:eastAsia="標楷體" w:hAnsi="標楷體"/>
          <w:kern w:val="0"/>
          <w:sz w:val="28"/>
          <w:szCs w:val="28"/>
        </w:rPr>
        <w:t>使用者若在運動前發現有器材損壞，需立即通知管理人員。</w:t>
      </w:r>
    </w:p>
    <w:p w:rsidR="000B49D4" w:rsidRPr="00B74FEF" w:rsidRDefault="00B74FEF" w:rsidP="00B74FEF">
      <w:pPr>
        <w:snapToGrid w:val="0"/>
        <w:ind w:leftChars="472" w:left="1699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B74FEF">
        <w:rPr>
          <w:rFonts w:ascii="標楷體" w:eastAsia="標楷體" w:hAnsi="標楷體" w:hint="eastAsia"/>
          <w:kern w:val="0"/>
          <w:sz w:val="28"/>
          <w:szCs w:val="28"/>
        </w:rPr>
        <w:t>八、</w:t>
      </w:r>
      <w:r w:rsidR="000B49D4" w:rsidRPr="00B74FEF">
        <w:rPr>
          <w:rFonts w:ascii="標楷體" w:eastAsia="標楷體" w:hAnsi="標楷體"/>
          <w:kern w:val="0"/>
          <w:sz w:val="28"/>
          <w:szCs w:val="28"/>
        </w:rPr>
        <w:t>若未依規定使用而不慎發生意外，本</w:t>
      </w:r>
      <w:r w:rsidR="000B49D4" w:rsidRPr="00B74FEF">
        <w:rPr>
          <w:rFonts w:ascii="標楷體" w:eastAsia="標楷體" w:hAnsi="標楷體" w:hint="eastAsia"/>
          <w:kern w:val="0"/>
          <w:sz w:val="28"/>
          <w:szCs w:val="28"/>
        </w:rPr>
        <w:t>教室</w:t>
      </w:r>
      <w:r w:rsidR="00C3690B" w:rsidRPr="00B74FEF">
        <w:rPr>
          <w:rFonts w:ascii="標楷體" w:eastAsia="標楷體" w:hAnsi="標楷體" w:hint="eastAsia"/>
          <w:kern w:val="0"/>
          <w:sz w:val="28"/>
          <w:szCs w:val="28"/>
        </w:rPr>
        <w:t>管理人</w:t>
      </w:r>
      <w:r w:rsidR="000B49D4" w:rsidRPr="00B74FEF">
        <w:rPr>
          <w:rFonts w:ascii="標楷體" w:eastAsia="標楷體" w:hAnsi="標楷體"/>
          <w:kern w:val="0"/>
          <w:sz w:val="28"/>
          <w:szCs w:val="28"/>
        </w:rPr>
        <w:t>恕不負責。</w:t>
      </w:r>
    </w:p>
    <w:p w:rsidR="000B49D4" w:rsidRPr="00B74FEF" w:rsidRDefault="00B74FEF" w:rsidP="00B74FEF">
      <w:pPr>
        <w:pStyle w:val="a3"/>
        <w:tabs>
          <w:tab w:val="left" w:pos="2880"/>
        </w:tabs>
        <w:snapToGrid w:val="0"/>
        <w:spacing w:after="0"/>
        <w:ind w:leftChars="472" w:left="1699" w:hangingChars="202" w:hanging="566"/>
        <w:rPr>
          <w:rFonts w:ascii="標楷體" w:eastAsia="標楷體" w:hAnsi="標楷體"/>
          <w:sz w:val="28"/>
          <w:szCs w:val="28"/>
        </w:rPr>
      </w:pPr>
      <w:r w:rsidRPr="00B74FEF">
        <w:rPr>
          <w:rFonts w:ascii="標楷體" w:eastAsia="標楷體" w:hAnsi="標楷體" w:hint="eastAsia"/>
          <w:sz w:val="28"/>
          <w:szCs w:val="28"/>
        </w:rPr>
        <w:t>九、</w:t>
      </w:r>
      <w:r w:rsidR="000B49D4" w:rsidRPr="00B74FEF">
        <w:rPr>
          <w:rFonts w:ascii="標楷體" w:eastAsia="標楷體" w:hAnsi="標楷體"/>
          <w:sz w:val="28"/>
          <w:szCs w:val="28"/>
        </w:rPr>
        <w:t>使用者若於本</w:t>
      </w:r>
      <w:r w:rsidR="000B49D4" w:rsidRPr="00B74FEF">
        <w:rPr>
          <w:rFonts w:ascii="標楷體" w:eastAsia="標楷體" w:hAnsi="標楷體" w:hint="eastAsia"/>
          <w:kern w:val="0"/>
          <w:sz w:val="28"/>
          <w:szCs w:val="28"/>
        </w:rPr>
        <w:t>教室</w:t>
      </w:r>
      <w:r w:rsidR="000B49D4" w:rsidRPr="00B74FEF">
        <w:rPr>
          <w:rFonts w:ascii="標楷體" w:eastAsia="標楷體" w:hAnsi="標楷體"/>
          <w:sz w:val="28"/>
          <w:szCs w:val="28"/>
        </w:rPr>
        <w:t>內喧嘩、嬉戲，不服管理人員之勸導時，得請其離場。</w:t>
      </w:r>
    </w:p>
    <w:p w:rsidR="000B49D4" w:rsidRPr="00B74FEF" w:rsidRDefault="000B49D4" w:rsidP="00C652FA">
      <w:pPr>
        <w:snapToGrid w:val="0"/>
        <w:ind w:left="1120" w:hanging="1134"/>
        <w:rPr>
          <w:rFonts w:ascii="標楷體" w:eastAsia="標楷體" w:hAnsi="標楷體"/>
          <w:sz w:val="28"/>
          <w:szCs w:val="28"/>
        </w:rPr>
      </w:pPr>
      <w:r w:rsidRPr="00B74FEF">
        <w:rPr>
          <w:rFonts w:ascii="標楷體" w:eastAsia="標楷體" w:hAnsi="標楷體" w:hint="eastAsia"/>
          <w:sz w:val="28"/>
          <w:szCs w:val="28"/>
        </w:rPr>
        <w:t xml:space="preserve">第五條  </w:t>
      </w:r>
      <w:r w:rsidRPr="00B74FEF">
        <w:rPr>
          <w:rFonts w:ascii="標楷體" w:eastAsia="標楷體" w:hAnsi="標楷體"/>
          <w:sz w:val="28"/>
          <w:szCs w:val="28"/>
        </w:rPr>
        <w:t>如有違反以上各項規定或不服從管理人員勸導者，得停止其使用權，並依</w:t>
      </w:r>
      <w:r w:rsidRPr="00B74FEF">
        <w:rPr>
          <w:rFonts w:ascii="標楷體" w:eastAsia="標楷體" w:hAnsi="標楷體" w:hint="eastAsia"/>
          <w:sz w:val="28"/>
          <w:szCs w:val="28"/>
        </w:rPr>
        <w:t>本校</w:t>
      </w:r>
      <w:r w:rsidRPr="00B74FEF">
        <w:rPr>
          <w:rFonts w:ascii="標楷體" w:eastAsia="標楷體" w:hAnsi="標楷體"/>
          <w:bCs/>
          <w:sz w:val="28"/>
          <w:szCs w:val="28"/>
        </w:rPr>
        <w:t>學生獎懲辦法</w:t>
      </w:r>
      <w:r w:rsidRPr="00B74FEF">
        <w:rPr>
          <w:rFonts w:ascii="標楷體" w:eastAsia="標楷體" w:hAnsi="標楷體"/>
          <w:sz w:val="28"/>
          <w:szCs w:val="28"/>
        </w:rPr>
        <w:t>相關規</w:t>
      </w:r>
      <w:r w:rsidRPr="00B74FEF">
        <w:rPr>
          <w:rFonts w:ascii="標楷體" w:eastAsia="標楷體" w:hAnsi="標楷體" w:hint="eastAsia"/>
          <w:sz w:val="28"/>
          <w:szCs w:val="28"/>
        </w:rPr>
        <w:t>定</w:t>
      </w:r>
      <w:r w:rsidRPr="00B74FEF">
        <w:rPr>
          <w:rFonts w:ascii="標楷體" w:eastAsia="標楷體" w:hAnsi="標楷體"/>
          <w:sz w:val="28"/>
          <w:szCs w:val="28"/>
        </w:rPr>
        <w:t>予以議處。</w:t>
      </w:r>
    </w:p>
    <w:p w:rsidR="000B49D4" w:rsidRPr="00B74FEF" w:rsidRDefault="000B49D4" w:rsidP="00C652FA">
      <w:pPr>
        <w:snapToGrid w:val="0"/>
        <w:ind w:left="1120" w:hanging="1134"/>
        <w:rPr>
          <w:rFonts w:ascii="標楷體" w:eastAsia="標楷體" w:hAnsi="標楷體"/>
          <w:kern w:val="0"/>
          <w:sz w:val="28"/>
          <w:szCs w:val="28"/>
        </w:rPr>
      </w:pPr>
      <w:r w:rsidRPr="00B74FEF">
        <w:rPr>
          <w:rFonts w:ascii="標楷體" w:eastAsia="標楷體" w:hAnsi="標楷體" w:hint="eastAsia"/>
          <w:sz w:val="28"/>
          <w:szCs w:val="28"/>
        </w:rPr>
        <w:t xml:space="preserve">第六條  </w:t>
      </w:r>
      <w:r w:rsidRPr="00B74FEF">
        <w:rPr>
          <w:rFonts w:ascii="標楷體" w:eastAsia="標楷體" w:hAnsi="標楷體"/>
          <w:sz w:val="28"/>
          <w:szCs w:val="28"/>
        </w:rPr>
        <w:t>本規則經學生事務會議通過，</w:t>
      </w:r>
      <w:r w:rsidRPr="00B74FEF">
        <w:rPr>
          <w:rFonts w:ascii="標楷體" w:eastAsia="標楷體" w:hAnsi="標楷體" w:hint="eastAsia"/>
          <w:sz w:val="28"/>
          <w:szCs w:val="28"/>
        </w:rPr>
        <w:t>陳校長核定後公</w:t>
      </w:r>
      <w:r w:rsidR="00C3690B" w:rsidRPr="00B74FEF">
        <w:rPr>
          <w:rFonts w:ascii="標楷體" w:eastAsia="標楷體" w:hAnsi="標楷體" w:hint="eastAsia"/>
          <w:sz w:val="28"/>
          <w:szCs w:val="28"/>
        </w:rPr>
        <w:t>告</w:t>
      </w:r>
      <w:r w:rsidRPr="00B74FEF">
        <w:rPr>
          <w:rFonts w:ascii="標楷體" w:eastAsia="標楷體" w:hAnsi="標楷體" w:hint="eastAsia"/>
          <w:sz w:val="28"/>
          <w:szCs w:val="28"/>
        </w:rPr>
        <w:t>實施，修正時亦同。</w:t>
      </w:r>
    </w:p>
    <w:p w:rsidR="00E923A5" w:rsidRPr="00F450B0" w:rsidRDefault="00E923A5" w:rsidP="00F450B0">
      <w:pPr>
        <w:rPr>
          <w:color w:val="000000" w:themeColor="text1"/>
          <w:sz w:val="32"/>
          <w:szCs w:val="28"/>
        </w:rPr>
      </w:pPr>
    </w:p>
    <w:sectPr w:rsidR="00E923A5" w:rsidRPr="00F450B0" w:rsidSect="00CE08E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2D" w:rsidRDefault="00AD6F2D" w:rsidP="000B49D4">
      <w:r>
        <w:separator/>
      </w:r>
    </w:p>
  </w:endnote>
  <w:endnote w:type="continuationSeparator" w:id="0">
    <w:p w:rsidR="00AD6F2D" w:rsidRDefault="00AD6F2D" w:rsidP="000B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2D" w:rsidRDefault="00AD6F2D" w:rsidP="000B49D4">
      <w:r>
        <w:separator/>
      </w:r>
    </w:p>
  </w:footnote>
  <w:footnote w:type="continuationSeparator" w:id="0">
    <w:p w:rsidR="00AD6F2D" w:rsidRDefault="00AD6F2D" w:rsidP="000B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374"/>
    <w:multiLevelType w:val="hybridMultilevel"/>
    <w:tmpl w:val="70EC899E"/>
    <w:lvl w:ilvl="0" w:tplc="773C9388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795164E"/>
    <w:multiLevelType w:val="hybridMultilevel"/>
    <w:tmpl w:val="EA86DC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FBC5EDB"/>
    <w:multiLevelType w:val="hybridMultilevel"/>
    <w:tmpl w:val="75F6E45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ED"/>
    <w:rsid w:val="0003717B"/>
    <w:rsid w:val="00037B33"/>
    <w:rsid w:val="000B49D4"/>
    <w:rsid w:val="00206D87"/>
    <w:rsid w:val="003810AD"/>
    <w:rsid w:val="003E1DE3"/>
    <w:rsid w:val="004C7CDB"/>
    <w:rsid w:val="004E683A"/>
    <w:rsid w:val="00580297"/>
    <w:rsid w:val="006838A4"/>
    <w:rsid w:val="008702B4"/>
    <w:rsid w:val="009C22A7"/>
    <w:rsid w:val="00AC50D1"/>
    <w:rsid w:val="00AD6F2D"/>
    <w:rsid w:val="00B74FEF"/>
    <w:rsid w:val="00C12B3D"/>
    <w:rsid w:val="00C3690B"/>
    <w:rsid w:val="00C652FA"/>
    <w:rsid w:val="00CE08ED"/>
    <w:rsid w:val="00E923A5"/>
    <w:rsid w:val="00F450B0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08ED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CE08ED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B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9D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9D4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037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08ED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CE08ED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B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9D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9D4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037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183</Words>
  <Characters>1049</Characters>
  <Application>Microsoft Office Word</Application>
  <DocSecurity>0</DocSecurity>
  <Lines>8</Lines>
  <Paragraphs>2</Paragraphs>
  <ScaleCrop>false</ScaleCrop>
  <Company>Test Computer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chang</cp:lastModifiedBy>
  <cp:revision>8</cp:revision>
  <dcterms:created xsi:type="dcterms:W3CDTF">2015-01-19T01:20:00Z</dcterms:created>
  <dcterms:modified xsi:type="dcterms:W3CDTF">2015-04-22T01:20:00Z</dcterms:modified>
</cp:coreProperties>
</file>